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73D7D" w14:textId="17B85CEC" w:rsidR="008C0DBC" w:rsidRPr="00600D41" w:rsidRDefault="001C54BE" w:rsidP="00357022">
      <w:pPr>
        <w:jc w:val="center"/>
        <w:rPr>
          <w:rFonts w:ascii="Arial Narrow" w:hAnsi="Arial Narrow"/>
          <w:b/>
          <w:sz w:val="32"/>
          <w:szCs w:val="32"/>
          <w:lang w:val="es-ES"/>
        </w:rPr>
      </w:pPr>
      <w:r>
        <w:rPr>
          <w:rFonts w:ascii="Arial Narrow" w:hAnsi="Arial Narrow"/>
          <w:b/>
          <w:sz w:val="32"/>
          <w:szCs w:val="32"/>
          <w:lang w:val="es-ES"/>
        </w:rPr>
        <w:t>PROPOSTA DE TRABALL</w:t>
      </w:r>
      <w:r w:rsidR="000B76DD" w:rsidRPr="00600D41">
        <w:rPr>
          <w:rFonts w:ascii="Arial Narrow" w:hAnsi="Arial Narrow"/>
          <w:b/>
          <w:sz w:val="32"/>
          <w:szCs w:val="32"/>
          <w:lang w:val="es-ES"/>
        </w:rPr>
        <w:t>O FIN DE MÁSTER</w:t>
      </w:r>
      <w:r w:rsidR="00C501EC">
        <w:rPr>
          <w:rFonts w:ascii="Arial Narrow" w:hAnsi="Arial Narrow"/>
          <w:b/>
          <w:sz w:val="32"/>
          <w:szCs w:val="32"/>
          <w:lang w:val="es-ES"/>
        </w:rPr>
        <w:t xml:space="preserve"> (Modalidad</w:t>
      </w:r>
      <w:r>
        <w:rPr>
          <w:rFonts w:ascii="Arial Narrow" w:hAnsi="Arial Narrow"/>
          <w:b/>
          <w:sz w:val="32"/>
          <w:szCs w:val="32"/>
          <w:lang w:val="es-ES"/>
        </w:rPr>
        <w:t>e</w:t>
      </w:r>
      <w:r w:rsidR="00C501EC">
        <w:rPr>
          <w:rFonts w:ascii="Arial Narrow" w:hAnsi="Arial Narrow"/>
          <w:b/>
          <w:sz w:val="32"/>
          <w:szCs w:val="32"/>
          <w:lang w:val="es-ES"/>
        </w:rPr>
        <w:t xml:space="preserve"> A)</w:t>
      </w:r>
    </w:p>
    <w:p w14:paraId="02A0FC64" w14:textId="79269D35" w:rsidR="0048673E" w:rsidRPr="00600D41" w:rsidRDefault="005C7390" w:rsidP="008C0DBC">
      <w:pPr>
        <w:jc w:val="center"/>
        <w:rPr>
          <w:rFonts w:ascii="Arial Narrow" w:hAnsi="Arial Narrow"/>
          <w:b/>
          <w:sz w:val="32"/>
          <w:szCs w:val="32"/>
          <w:lang w:val="es-ES"/>
        </w:rPr>
      </w:pPr>
      <w:r>
        <w:rPr>
          <w:rFonts w:ascii="Arial Narrow" w:hAnsi="Arial Narrow"/>
          <w:b/>
          <w:sz w:val="32"/>
          <w:szCs w:val="32"/>
          <w:lang w:val="es-ES"/>
        </w:rPr>
        <w:t>Curso 2021-2022</w:t>
      </w:r>
      <w:bookmarkStart w:id="0" w:name="_GoBack"/>
      <w:bookmarkEnd w:id="0"/>
    </w:p>
    <w:p w14:paraId="779EB474" w14:textId="003B7595" w:rsidR="00C9294B" w:rsidRPr="00600D41" w:rsidRDefault="001C54BE" w:rsidP="00357022">
      <w:pPr>
        <w:jc w:val="center"/>
        <w:rPr>
          <w:rFonts w:ascii="Arial Narrow" w:hAnsi="Arial Narrow"/>
          <w:b/>
          <w:sz w:val="32"/>
          <w:szCs w:val="32"/>
          <w:lang w:val="es-ES"/>
        </w:rPr>
      </w:pPr>
      <w:r>
        <w:rPr>
          <w:rFonts w:ascii="Arial Narrow" w:hAnsi="Arial Narrow"/>
          <w:b/>
          <w:sz w:val="32"/>
          <w:szCs w:val="32"/>
          <w:lang w:val="es-ES"/>
        </w:rPr>
        <w:t>MÁSTER EN TÉCNICAS ESTAT</w:t>
      </w:r>
      <w:r w:rsidR="000B76DD" w:rsidRPr="00600D41">
        <w:rPr>
          <w:rFonts w:ascii="Arial Narrow" w:hAnsi="Arial Narrow"/>
          <w:b/>
          <w:sz w:val="32"/>
          <w:szCs w:val="32"/>
          <w:lang w:val="es-ES"/>
        </w:rPr>
        <w:t>ÍSTICAS</w:t>
      </w:r>
    </w:p>
    <w:p w14:paraId="1E7DB41E" w14:textId="77777777" w:rsidR="008C0DBC" w:rsidRPr="00600D41" w:rsidRDefault="008C0DBC" w:rsidP="008C0DBC">
      <w:pPr>
        <w:rPr>
          <w:rFonts w:ascii="Arial Narrow" w:hAnsi="Arial Narrow"/>
          <w:sz w:val="32"/>
          <w:szCs w:val="32"/>
          <w:lang w:val="es-ES"/>
        </w:rPr>
      </w:pPr>
    </w:p>
    <w:tbl>
      <w:tblPr>
        <w:tblW w:w="9124" w:type="dxa"/>
        <w:jc w:val="center"/>
        <w:tblInd w:w="615" w:type="dxa"/>
        <w:tblLayout w:type="fixed"/>
        <w:tblCellMar>
          <w:left w:w="7" w:type="dxa"/>
          <w:right w:w="7" w:type="dxa"/>
        </w:tblCellMar>
        <w:tblLook w:val="0040" w:firstRow="0" w:lastRow="1" w:firstColumn="0" w:lastColumn="0" w:noHBand="0" w:noVBand="0"/>
      </w:tblPr>
      <w:tblGrid>
        <w:gridCol w:w="2011"/>
        <w:gridCol w:w="7113"/>
      </w:tblGrid>
      <w:tr w:rsidR="00C9294B" w:rsidRPr="00600D41" w14:paraId="5A632EB1" w14:textId="77777777" w:rsidTr="00CF18B9">
        <w:trPr>
          <w:jc w:val="center"/>
        </w:trPr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73B731" w14:textId="77777777" w:rsidR="00C9294B" w:rsidRPr="00600D41" w:rsidRDefault="00C9294B" w:rsidP="00AF1A2D">
            <w:pPr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 w:rsidRPr="00600D41">
              <w:rPr>
                <w:rFonts w:ascii="Arial Narrow" w:hAnsi="Arial Narrow"/>
                <w:b/>
                <w:szCs w:val="24"/>
                <w:lang w:val="es-ES"/>
              </w:rPr>
              <w:t>Título</w:t>
            </w:r>
          </w:p>
        </w:tc>
        <w:tc>
          <w:tcPr>
            <w:tcW w:w="7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7B9E8" w14:textId="77777777" w:rsidR="00C9294B" w:rsidRPr="00600D41" w:rsidRDefault="00C9294B" w:rsidP="007C4A63">
            <w:pPr>
              <w:rPr>
                <w:rFonts w:ascii="Arial Narrow" w:hAnsi="Arial Narrow"/>
                <w:szCs w:val="24"/>
                <w:lang w:val="es-ES"/>
              </w:rPr>
            </w:pPr>
          </w:p>
          <w:p w14:paraId="13B3AA5D" w14:textId="77777777" w:rsidR="00C9294B" w:rsidRPr="00357022" w:rsidRDefault="006B2761" w:rsidP="007C4A63">
            <w:pPr>
              <w:rPr>
                <w:rFonts w:ascii="Arial Narrow" w:hAnsi="Arial Narrow"/>
                <w:b/>
                <w:szCs w:val="24"/>
                <w:lang w:val="es-ES"/>
              </w:rPr>
            </w:pPr>
            <w:r w:rsidRPr="00357022">
              <w:rPr>
                <w:rFonts w:ascii="Arial Narrow" w:hAnsi="Arial Narrow"/>
                <w:b/>
                <w:szCs w:val="24"/>
                <w:lang w:val="es-ES"/>
              </w:rPr>
              <w:t>Contrastes para a comparación de curvas de regresión usando os momentos dos residuos</w:t>
            </w:r>
          </w:p>
          <w:p w14:paraId="6E9B6449" w14:textId="77777777" w:rsidR="00C9294B" w:rsidRPr="00600D41" w:rsidRDefault="00C9294B" w:rsidP="00CF18B9">
            <w:pPr>
              <w:rPr>
                <w:rFonts w:ascii="Arial Narrow" w:hAnsi="Arial Narrow"/>
                <w:szCs w:val="24"/>
                <w:lang w:val="es-ES"/>
              </w:rPr>
            </w:pPr>
          </w:p>
        </w:tc>
      </w:tr>
      <w:tr w:rsidR="00AF1A2D" w:rsidRPr="00600D41" w14:paraId="01A87127" w14:textId="77777777" w:rsidTr="00CF18B9">
        <w:trPr>
          <w:jc w:val="center"/>
        </w:trPr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0324FA" w14:textId="77777777" w:rsidR="00AF1A2D" w:rsidRPr="00600D41" w:rsidRDefault="00C9294B" w:rsidP="00AF1A2D">
            <w:pPr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 w:rsidRPr="00600D41">
              <w:rPr>
                <w:rFonts w:ascii="Arial Narrow" w:hAnsi="Arial Narrow"/>
                <w:b/>
                <w:szCs w:val="24"/>
                <w:lang w:val="es-ES"/>
              </w:rPr>
              <w:t>Director/</w:t>
            </w:r>
            <w:r w:rsidR="0074161C" w:rsidRPr="00600D41">
              <w:rPr>
                <w:rFonts w:ascii="Arial Narrow" w:hAnsi="Arial Narrow"/>
                <w:b/>
                <w:szCs w:val="24"/>
                <w:lang w:val="es-ES"/>
              </w:rPr>
              <w:t>a</w:t>
            </w:r>
          </w:p>
        </w:tc>
        <w:tc>
          <w:tcPr>
            <w:tcW w:w="7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E5B24" w14:textId="77777777" w:rsidR="00AF1A2D" w:rsidRDefault="00AF1A2D" w:rsidP="001B097E">
            <w:pPr>
              <w:rPr>
                <w:rFonts w:ascii="Arial Narrow" w:hAnsi="Arial Narrow"/>
                <w:szCs w:val="24"/>
                <w:lang w:val="es-ES"/>
              </w:rPr>
            </w:pPr>
          </w:p>
          <w:p w14:paraId="1CEB697E" w14:textId="77777777" w:rsidR="00B76047" w:rsidRPr="00357022" w:rsidRDefault="006B2761" w:rsidP="001B097E">
            <w:pPr>
              <w:rPr>
                <w:rFonts w:ascii="Arial Narrow" w:hAnsi="Arial Narrow"/>
                <w:b/>
                <w:szCs w:val="24"/>
                <w:lang w:val="es-ES"/>
              </w:rPr>
            </w:pPr>
            <w:r w:rsidRPr="00357022">
              <w:rPr>
                <w:rFonts w:ascii="Arial Narrow" w:hAnsi="Arial Narrow"/>
                <w:b/>
                <w:szCs w:val="24"/>
                <w:lang w:val="es-ES"/>
              </w:rPr>
              <w:t>Juan Carlos Pardo Fernández</w:t>
            </w:r>
          </w:p>
          <w:p w14:paraId="0E3AD274" w14:textId="77777777" w:rsidR="00B76047" w:rsidRPr="00600D41" w:rsidRDefault="00B76047" w:rsidP="001B097E">
            <w:pPr>
              <w:rPr>
                <w:rFonts w:ascii="Arial Narrow" w:hAnsi="Arial Narrow"/>
                <w:szCs w:val="24"/>
                <w:lang w:val="es-ES"/>
              </w:rPr>
            </w:pPr>
          </w:p>
        </w:tc>
      </w:tr>
      <w:tr w:rsidR="008C0DBC" w:rsidRPr="00600D41" w14:paraId="79FF7ED3" w14:textId="77777777" w:rsidTr="00CF18B9">
        <w:trPr>
          <w:jc w:val="center"/>
        </w:trPr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09A3CF" w14:textId="0DAC40E7" w:rsidR="008C0DBC" w:rsidRPr="00600D41" w:rsidRDefault="00B76047" w:rsidP="00AF1A2D">
            <w:pPr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Cs w:val="24"/>
                <w:lang w:val="es-ES"/>
              </w:rPr>
              <w:t>D</w:t>
            </w:r>
            <w:r w:rsidR="00006C7C">
              <w:rPr>
                <w:rFonts w:ascii="Arial Narrow" w:hAnsi="Arial Narrow"/>
                <w:b/>
                <w:szCs w:val="24"/>
                <w:lang w:val="es-ES"/>
              </w:rPr>
              <w:t>escripción do</w:t>
            </w:r>
            <w:r w:rsidR="00CF18B9" w:rsidRPr="00600D41">
              <w:rPr>
                <w:rFonts w:ascii="Arial Narrow" w:hAnsi="Arial Narrow"/>
                <w:b/>
                <w:szCs w:val="24"/>
                <w:lang w:val="es-ES"/>
              </w:rPr>
              <w:t xml:space="preserve"> </w:t>
            </w:r>
            <w:r w:rsidR="008C0DBC" w:rsidRPr="00600D41">
              <w:rPr>
                <w:rFonts w:ascii="Arial Narrow" w:hAnsi="Arial Narrow"/>
                <w:b/>
                <w:szCs w:val="24"/>
                <w:lang w:val="es-ES"/>
              </w:rPr>
              <w:t xml:space="preserve"> </w:t>
            </w:r>
            <w:r w:rsidR="00880BC1" w:rsidRPr="00600D41">
              <w:rPr>
                <w:rFonts w:ascii="Arial Narrow" w:hAnsi="Arial Narrow"/>
                <w:b/>
                <w:szCs w:val="24"/>
                <w:lang w:val="es-ES"/>
              </w:rPr>
              <w:t>cont</w:t>
            </w:r>
            <w:r w:rsidR="00CF18B9" w:rsidRPr="00600D41">
              <w:rPr>
                <w:rFonts w:ascii="Arial Narrow" w:hAnsi="Arial Narrow"/>
                <w:b/>
                <w:szCs w:val="24"/>
                <w:lang w:val="es-ES"/>
              </w:rPr>
              <w:t>ido</w:t>
            </w:r>
          </w:p>
        </w:tc>
        <w:tc>
          <w:tcPr>
            <w:tcW w:w="7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E1059" w14:textId="77777777" w:rsidR="00880BC1" w:rsidRDefault="00880BC1" w:rsidP="00CF18B9">
            <w:pPr>
              <w:rPr>
                <w:rFonts w:ascii="Arial Narrow" w:hAnsi="Arial Narrow"/>
                <w:szCs w:val="24"/>
                <w:lang w:val="es-ES"/>
              </w:rPr>
            </w:pPr>
          </w:p>
          <w:p w14:paraId="2425E499" w14:textId="77777777" w:rsidR="006B2761" w:rsidRPr="00357022" w:rsidRDefault="006B2761" w:rsidP="006B2761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357022">
              <w:rPr>
                <w:rFonts w:ascii="Arial Narrow" w:hAnsi="Arial Narrow"/>
                <w:sz w:val="22"/>
                <w:szCs w:val="22"/>
                <w:lang w:val="es-ES"/>
              </w:rPr>
              <w:t xml:space="preserve">Na literatura estatística existen diversas técnicas para contrastar a igualdade de curvas de regresión en contextos completamente non paramétricos. Véxanse, por exemplo, os traballos de Neumeyer e Dette (2003), Pardo-Fernández, Van Keilegom e González-Manteiga (2007), ou Srihera e Stute (2010). Neumeyer e Pardo-Fernández (2009) propuxeron un método moi sinxelo baseado na análise dos primeiro momento os residuos. A desvantaxe deste método é que unicamente é consistente para comparar dúas curvas de regresión fronte a unha alternativa unilateral. </w:t>
            </w:r>
          </w:p>
          <w:p w14:paraId="5CBF993F" w14:textId="77777777" w:rsidR="006B2761" w:rsidRPr="00357022" w:rsidRDefault="006B2761" w:rsidP="006B2761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  <w:p w14:paraId="3D66F3A8" w14:textId="082EECA9" w:rsidR="00B76047" w:rsidRPr="00357022" w:rsidRDefault="006B2761" w:rsidP="006B2761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357022">
              <w:rPr>
                <w:rFonts w:ascii="Arial Narrow" w:hAnsi="Arial Narrow"/>
                <w:sz w:val="22"/>
                <w:szCs w:val="22"/>
                <w:lang w:val="es-ES"/>
              </w:rPr>
              <w:t>O obxectivo deste traballo é profundizar na posibilidade do uso da análise dos momentos de orde</w:t>
            </w:r>
            <w:r w:rsidR="00357022" w:rsidRPr="00357022">
              <w:rPr>
                <w:rFonts w:ascii="Arial Narrow" w:hAnsi="Arial Narrow"/>
                <w:sz w:val="22"/>
                <w:szCs w:val="22"/>
                <w:lang w:val="es-ES"/>
              </w:rPr>
              <w:t>s</w:t>
            </w:r>
            <w:r w:rsidRPr="00357022">
              <w:rPr>
                <w:rFonts w:ascii="Arial Narrow" w:hAnsi="Arial Narrow"/>
                <w:sz w:val="22"/>
                <w:szCs w:val="22"/>
                <w:lang w:val="es-ES"/>
              </w:rPr>
              <w:t xml:space="preserve"> un e dous dos residuos para levar a cabo contrastes de comparación de curvas de regresión con alternativas xerais. O estudo incluirá a realización de simulacións en R para comprobar o funcionamento dos métodos propostos e a comparación con outros métodos existentes.</w:t>
            </w:r>
          </w:p>
          <w:p w14:paraId="11807ADB" w14:textId="77777777" w:rsidR="00227913" w:rsidRPr="00357022" w:rsidRDefault="00227913" w:rsidP="006B2761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  <w:p w14:paraId="436DDAA3" w14:textId="0C551508" w:rsidR="00227913" w:rsidRPr="00357022" w:rsidRDefault="00227913" w:rsidP="006B2761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357022">
              <w:rPr>
                <w:rFonts w:ascii="Arial Narrow" w:hAnsi="Arial Narrow"/>
                <w:b/>
                <w:sz w:val="22"/>
                <w:szCs w:val="22"/>
                <w:lang w:val="es-ES"/>
              </w:rPr>
              <w:t>Referencia</w:t>
            </w:r>
            <w:r w:rsidR="00357022" w:rsidRPr="00357022">
              <w:rPr>
                <w:rFonts w:ascii="Arial Narrow" w:hAnsi="Arial Narrow"/>
                <w:b/>
                <w:sz w:val="22"/>
                <w:szCs w:val="22"/>
                <w:lang w:val="es-ES"/>
              </w:rPr>
              <w:t>s:</w:t>
            </w:r>
          </w:p>
          <w:p w14:paraId="686982CB" w14:textId="77777777" w:rsidR="00227913" w:rsidRDefault="00227913" w:rsidP="006B2761">
            <w:pPr>
              <w:rPr>
                <w:rFonts w:ascii="Arial Narrow" w:hAnsi="Arial Narrow"/>
                <w:szCs w:val="24"/>
                <w:lang w:val="es-ES"/>
              </w:rPr>
            </w:pPr>
          </w:p>
          <w:p w14:paraId="18316E61" w14:textId="11EF3BFE" w:rsidR="00227913" w:rsidRPr="00357022" w:rsidRDefault="00227913" w:rsidP="00357022">
            <w:pPr>
              <w:numPr>
                <w:ilvl w:val="0"/>
                <w:numId w:val="7"/>
              </w:numPr>
              <w:rPr>
                <w:rFonts w:ascii="Arial Narrow" w:hAnsi="Arial Narrow"/>
                <w:sz w:val="20"/>
                <w:lang w:val="es-ES"/>
              </w:rPr>
            </w:pPr>
            <w:r w:rsidRPr="00357022">
              <w:rPr>
                <w:rFonts w:ascii="Arial Narrow" w:hAnsi="Arial Narrow"/>
                <w:sz w:val="20"/>
                <w:lang w:val="es-ES"/>
              </w:rPr>
              <w:t xml:space="preserve">Neumeyer, N., Dette, H. (2003). Nonparametric comparison of regression curves: an empirical process approach. </w:t>
            </w:r>
            <w:r w:rsidRPr="00357022">
              <w:rPr>
                <w:rFonts w:ascii="Arial Narrow" w:hAnsi="Arial Narrow"/>
                <w:i/>
                <w:sz w:val="20"/>
                <w:lang w:val="es-ES"/>
              </w:rPr>
              <w:t>The Annals of Statistics</w:t>
            </w:r>
            <w:r w:rsidRPr="00357022">
              <w:rPr>
                <w:rFonts w:ascii="Arial Narrow" w:hAnsi="Arial Narrow"/>
                <w:sz w:val="20"/>
                <w:lang w:val="es-ES"/>
              </w:rPr>
              <w:t>, 31, 880-920.</w:t>
            </w:r>
          </w:p>
          <w:p w14:paraId="32811736" w14:textId="2B5FA7B0" w:rsidR="00227913" w:rsidRPr="00357022" w:rsidRDefault="00227913" w:rsidP="00357022">
            <w:pPr>
              <w:numPr>
                <w:ilvl w:val="0"/>
                <w:numId w:val="7"/>
              </w:numPr>
              <w:rPr>
                <w:rFonts w:ascii="Arial Narrow" w:hAnsi="Arial Narrow"/>
                <w:sz w:val="20"/>
                <w:lang w:val="es-ES"/>
              </w:rPr>
            </w:pPr>
            <w:r w:rsidRPr="00357022">
              <w:rPr>
                <w:rFonts w:ascii="Arial Narrow" w:hAnsi="Arial Narrow"/>
                <w:sz w:val="20"/>
                <w:lang w:val="es-ES"/>
              </w:rPr>
              <w:t xml:space="preserve">Neumeyer, N., Pardo-Fernández, J. C. (2009). A simple test for comparing regression curves versus one- sided alternatives. </w:t>
            </w:r>
            <w:r w:rsidRPr="00357022">
              <w:rPr>
                <w:rFonts w:ascii="Arial Narrow" w:hAnsi="Arial Narrow"/>
                <w:i/>
                <w:sz w:val="20"/>
                <w:lang w:val="es-ES"/>
              </w:rPr>
              <w:t>Journal of Statistical Planning and Inference</w:t>
            </w:r>
            <w:r w:rsidRPr="00357022">
              <w:rPr>
                <w:rFonts w:ascii="Arial Narrow" w:hAnsi="Arial Narrow"/>
                <w:sz w:val="20"/>
                <w:lang w:val="es-ES"/>
              </w:rPr>
              <w:t>, 139, 4006-4016.</w:t>
            </w:r>
          </w:p>
          <w:p w14:paraId="2A647456" w14:textId="0FB0D365" w:rsidR="00227913" w:rsidRPr="00357022" w:rsidRDefault="00227913" w:rsidP="00357022">
            <w:pPr>
              <w:numPr>
                <w:ilvl w:val="0"/>
                <w:numId w:val="7"/>
              </w:numPr>
              <w:rPr>
                <w:rFonts w:ascii="Arial Narrow" w:hAnsi="Arial Narrow"/>
                <w:sz w:val="20"/>
                <w:lang w:val="es-ES"/>
              </w:rPr>
            </w:pPr>
            <w:r w:rsidRPr="00357022">
              <w:rPr>
                <w:rFonts w:ascii="Arial Narrow" w:hAnsi="Arial Narrow"/>
                <w:sz w:val="20"/>
                <w:lang w:val="es-ES"/>
              </w:rPr>
              <w:t xml:space="preserve">Pardo-Fernández, J. C., Van Keilegom, I., González-Manteiga, W. (2007). Testing for the equality of k regression curves. </w:t>
            </w:r>
            <w:r w:rsidRPr="00357022">
              <w:rPr>
                <w:rFonts w:ascii="Arial Narrow" w:hAnsi="Arial Narrow"/>
                <w:i/>
                <w:sz w:val="20"/>
                <w:lang w:val="es-ES"/>
              </w:rPr>
              <w:t>Statistica Sinica</w:t>
            </w:r>
            <w:r w:rsidRPr="00357022">
              <w:rPr>
                <w:rFonts w:ascii="Arial Narrow" w:hAnsi="Arial Narrow"/>
                <w:sz w:val="20"/>
                <w:lang w:val="es-ES"/>
              </w:rPr>
              <w:t>, 17, 1115-1137.</w:t>
            </w:r>
          </w:p>
          <w:p w14:paraId="17DA8A5E" w14:textId="0DAA95F9" w:rsidR="00B76047" w:rsidRPr="00357022" w:rsidRDefault="00227913" w:rsidP="00357022">
            <w:pPr>
              <w:numPr>
                <w:ilvl w:val="0"/>
                <w:numId w:val="7"/>
              </w:numPr>
              <w:rPr>
                <w:rFonts w:ascii="Arial Narrow" w:hAnsi="Arial Narrow"/>
                <w:sz w:val="20"/>
                <w:lang w:val="es-ES"/>
              </w:rPr>
            </w:pPr>
            <w:r w:rsidRPr="00357022">
              <w:rPr>
                <w:rFonts w:ascii="Arial Narrow" w:hAnsi="Arial Narrow"/>
                <w:sz w:val="20"/>
                <w:lang w:val="es-ES"/>
              </w:rPr>
              <w:t xml:space="preserve">Srihera, R., Stute, W. (2010). Nonparametric comparison of regression functions. </w:t>
            </w:r>
            <w:r w:rsidRPr="00357022">
              <w:rPr>
                <w:rFonts w:ascii="Arial Narrow" w:hAnsi="Arial Narrow"/>
                <w:i/>
                <w:sz w:val="20"/>
                <w:lang w:val="es-ES"/>
              </w:rPr>
              <w:t>Journal of Multivariate Analysis</w:t>
            </w:r>
            <w:r w:rsidRPr="00357022">
              <w:rPr>
                <w:rFonts w:ascii="Arial Narrow" w:hAnsi="Arial Narrow"/>
                <w:sz w:val="20"/>
                <w:lang w:val="es-ES"/>
              </w:rPr>
              <w:t>, 101, 2039-</w:t>
            </w:r>
            <w:r w:rsidR="00357022" w:rsidRPr="00357022">
              <w:rPr>
                <w:rFonts w:ascii="Arial Narrow" w:hAnsi="Arial Narrow"/>
                <w:sz w:val="20"/>
                <w:lang w:val="es-ES"/>
              </w:rPr>
              <w:t>2059.</w:t>
            </w:r>
          </w:p>
          <w:p w14:paraId="35FB051A" w14:textId="77777777" w:rsidR="00B76047" w:rsidRPr="00600D41" w:rsidRDefault="00B76047" w:rsidP="00CF18B9">
            <w:pPr>
              <w:rPr>
                <w:rFonts w:ascii="Arial Narrow" w:hAnsi="Arial Narrow"/>
                <w:szCs w:val="24"/>
                <w:lang w:val="es-ES"/>
              </w:rPr>
            </w:pPr>
          </w:p>
        </w:tc>
      </w:tr>
      <w:tr w:rsidR="008C0DBC" w:rsidRPr="00600D41" w14:paraId="6120DB20" w14:textId="77777777" w:rsidTr="00CF18B9">
        <w:trPr>
          <w:jc w:val="center"/>
        </w:trPr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B15053" w14:textId="5BEBDDBE" w:rsidR="00B76047" w:rsidRPr="00600D41" w:rsidRDefault="00AF1A2D" w:rsidP="00B76047">
            <w:pPr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 w:rsidRPr="00600D41">
              <w:rPr>
                <w:rFonts w:ascii="Arial Narrow" w:hAnsi="Arial Narrow"/>
                <w:b/>
                <w:szCs w:val="24"/>
                <w:lang w:val="es-ES"/>
              </w:rPr>
              <w:t>Recomendac</w:t>
            </w:r>
            <w:r w:rsidR="00006C7C">
              <w:rPr>
                <w:rFonts w:ascii="Arial Narrow" w:hAnsi="Arial Narrow"/>
                <w:b/>
                <w:szCs w:val="24"/>
                <w:lang w:val="es-ES"/>
              </w:rPr>
              <w:t>ións</w:t>
            </w:r>
          </w:p>
        </w:tc>
        <w:tc>
          <w:tcPr>
            <w:tcW w:w="7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35ABF" w14:textId="77777777" w:rsidR="00935E56" w:rsidRPr="00600D41" w:rsidRDefault="00935E56" w:rsidP="00935E56">
            <w:pPr>
              <w:rPr>
                <w:rFonts w:ascii="Arial Narrow" w:hAnsi="Arial Narrow"/>
                <w:szCs w:val="24"/>
                <w:lang w:val="es-ES"/>
              </w:rPr>
            </w:pPr>
          </w:p>
          <w:p w14:paraId="7888DE36" w14:textId="3FBAB1B0" w:rsidR="00B76047" w:rsidRDefault="006B2761" w:rsidP="007C4A63">
            <w:pPr>
              <w:rPr>
                <w:rFonts w:ascii="Arial Narrow" w:hAnsi="Arial Narrow"/>
                <w:szCs w:val="24"/>
                <w:lang w:val="es-ES"/>
              </w:rPr>
            </w:pPr>
            <w:r w:rsidRPr="006B2761">
              <w:rPr>
                <w:rFonts w:ascii="Arial Narrow" w:hAnsi="Arial Narrow"/>
                <w:szCs w:val="24"/>
                <w:lang w:val="es-ES"/>
              </w:rPr>
              <w:t>Recoméndase curs</w:t>
            </w:r>
            <w:r>
              <w:rPr>
                <w:rFonts w:ascii="Arial Narrow" w:hAnsi="Arial Narrow"/>
                <w:szCs w:val="24"/>
                <w:lang w:val="es-ES"/>
              </w:rPr>
              <w:t xml:space="preserve">ar as seguintes materias: </w:t>
            </w:r>
            <w:r w:rsidRPr="006B2761">
              <w:rPr>
                <w:rFonts w:ascii="Arial Narrow" w:hAnsi="Arial Narrow"/>
                <w:i/>
                <w:szCs w:val="24"/>
                <w:lang w:val="es-ES"/>
              </w:rPr>
              <w:t>Estatística non paramétrica</w:t>
            </w:r>
            <w:r>
              <w:rPr>
                <w:rFonts w:ascii="Arial Narrow" w:hAnsi="Arial Narrow"/>
                <w:szCs w:val="24"/>
                <w:lang w:val="es-ES"/>
              </w:rPr>
              <w:t xml:space="preserve">, </w:t>
            </w:r>
            <w:r w:rsidRPr="006B2761">
              <w:rPr>
                <w:rFonts w:ascii="Arial Narrow" w:hAnsi="Arial Narrow"/>
                <w:i/>
                <w:szCs w:val="24"/>
                <w:lang w:val="es-ES"/>
              </w:rPr>
              <w:t>Métodos de remostraxe</w:t>
            </w:r>
            <w:r>
              <w:rPr>
                <w:rFonts w:ascii="Arial Narrow" w:hAnsi="Arial Narrow"/>
                <w:szCs w:val="24"/>
                <w:lang w:val="es-ES"/>
              </w:rPr>
              <w:t xml:space="preserve"> e </w:t>
            </w:r>
            <w:r w:rsidRPr="006B2761">
              <w:rPr>
                <w:rFonts w:ascii="Arial Narrow" w:hAnsi="Arial Narrow"/>
                <w:i/>
                <w:szCs w:val="24"/>
                <w:lang w:val="es-ES"/>
              </w:rPr>
              <w:t>Contrastes de especificación</w:t>
            </w:r>
            <w:r w:rsidRPr="006B2761">
              <w:rPr>
                <w:rFonts w:ascii="Arial Narrow" w:hAnsi="Arial Narrow"/>
                <w:szCs w:val="24"/>
                <w:lang w:val="es-ES"/>
              </w:rPr>
              <w:t>.</w:t>
            </w:r>
          </w:p>
          <w:p w14:paraId="35C1A698" w14:textId="77777777" w:rsidR="00B76047" w:rsidRPr="00600D41" w:rsidRDefault="00B76047" w:rsidP="007C4A63">
            <w:pPr>
              <w:rPr>
                <w:rFonts w:ascii="Arial Narrow" w:hAnsi="Arial Narrow"/>
                <w:szCs w:val="24"/>
                <w:lang w:val="es-ES"/>
              </w:rPr>
            </w:pPr>
          </w:p>
        </w:tc>
      </w:tr>
      <w:tr w:rsidR="008C0DBC" w:rsidRPr="00600D41" w14:paraId="72385D7E" w14:textId="77777777" w:rsidTr="00CF18B9">
        <w:trPr>
          <w:jc w:val="center"/>
        </w:trPr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834686" w14:textId="2BF9F5D8" w:rsidR="00B76047" w:rsidRPr="00600D41" w:rsidRDefault="00B76047" w:rsidP="00B76047">
            <w:pPr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Cs w:val="24"/>
                <w:lang w:val="es-ES"/>
              </w:rPr>
              <w:t>O</w:t>
            </w:r>
            <w:r w:rsidR="00006C7C">
              <w:rPr>
                <w:rFonts w:ascii="Arial Narrow" w:hAnsi="Arial Narrow"/>
                <w:b/>
                <w:szCs w:val="24"/>
                <w:lang w:val="es-ES"/>
              </w:rPr>
              <w:t>u</w:t>
            </w:r>
            <w:r w:rsidR="00AF1A2D" w:rsidRPr="00600D41">
              <w:rPr>
                <w:rFonts w:ascii="Arial Narrow" w:hAnsi="Arial Narrow"/>
                <w:b/>
                <w:szCs w:val="24"/>
                <w:lang w:val="es-ES"/>
              </w:rPr>
              <w:t xml:space="preserve">tras </w:t>
            </w:r>
            <w:r w:rsidR="00006C7C">
              <w:rPr>
                <w:rFonts w:ascii="Arial Narrow" w:hAnsi="Arial Narrow"/>
                <w:b/>
                <w:szCs w:val="24"/>
                <w:lang w:val="es-ES"/>
              </w:rPr>
              <w:t>observacións</w:t>
            </w:r>
          </w:p>
        </w:tc>
        <w:tc>
          <w:tcPr>
            <w:tcW w:w="7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E8486" w14:textId="77777777" w:rsidR="00B76047" w:rsidRDefault="00B76047" w:rsidP="007C4A63">
            <w:pPr>
              <w:rPr>
                <w:rFonts w:ascii="Arial Narrow" w:hAnsi="Arial Narrow"/>
                <w:szCs w:val="24"/>
                <w:lang w:val="es-ES"/>
              </w:rPr>
            </w:pPr>
          </w:p>
          <w:p w14:paraId="0A0EBB69" w14:textId="77777777" w:rsidR="00B76047" w:rsidRPr="00600D41" w:rsidRDefault="00B76047" w:rsidP="007C4A63">
            <w:pPr>
              <w:rPr>
                <w:rFonts w:ascii="Arial Narrow" w:hAnsi="Arial Narrow"/>
                <w:szCs w:val="24"/>
                <w:lang w:val="es-ES"/>
              </w:rPr>
            </w:pPr>
          </w:p>
        </w:tc>
      </w:tr>
    </w:tbl>
    <w:p w14:paraId="7767AD5F" w14:textId="77777777" w:rsidR="00A03D37" w:rsidRPr="00600D41" w:rsidRDefault="00A03D37" w:rsidP="002561B4">
      <w:pPr>
        <w:jc w:val="both"/>
        <w:rPr>
          <w:rFonts w:ascii="Arial Narrow" w:hAnsi="Arial Narrow"/>
          <w:szCs w:val="24"/>
          <w:lang w:val="es-ES"/>
        </w:rPr>
      </w:pPr>
    </w:p>
    <w:p w14:paraId="5ACA799C" w14:textId="2F591CFC" w:rsidR="00880BC1" w:rsidRPr="00C9294B" w:rsidRDefault="00880BC1" w:rsidP="00357022">
      <w:pPr>
        <w:jc w:val="both"/>
        <w:rPr>
          <w:rFonts w:ascii="Arial Narrow" w:hAnsi="Arial Narrow"/>
          <w:sz w:val="32"/>
          <w:szCs w:val="32"/>
          <w:lang w:val="es-ES"/>
        </w:rPr>
      </w:pPr>
    </w:p>
    <w:sectPr w:rsidR="00880BC1" w:rsidRPr="00C9294B" w:rsidSect="008C6195">
      <w:headerReference w:type="default" r:id="rId8"/>
      <w:pgSz w:w="11906" w:h="16838"/>
      <w:pgMar w:top="243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4FA83" w14:textId="77777777" w:rsidR="008C5F25" w:rsidRDefault="008C5F25">
      <w:r>
        <w:separator/>
      </w:r>
    </w:p>
  </w:endnote>
  <w:endnote w:type="continuationSeparator" w:id="0">
    <w:p w14:paraId="266562AF" w14:textId="77777777" w:rsidR="008C5F25" w:rsidRDefault="008C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Chart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832BC" w14:textId="77777777" w:rsidR="008C5F25" w:rsidRDefault="008C5F25">
      <w:r>
        <w:separator/>
      </w:r>
    </w:p>
  </w:footnote>
  <w:footnote w:type="continuationSeparator" w:id="0">
    <w:p w14:paraId="50865B07" w14:textId="77777777" w:rsidR="008C5F25" w:rsidRDefault="008C5F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D0CC71E" w14:textId="77777777" w:rsidR="004B451D" w:rsidRDefault="005C7390" w:rsidP="000B76DD">
    <w:pPr>
      <w:pStyle w:val="Encabezado"/>
      <w:jc w:val="right"/>
    </w:pPr>
    <w:r>
      <w:rPr>
        <w:noProof/>
        <w:lang w:val="gl-ES" w:eastAsia="gl-ES"/>
      </w:rPr>
      <w:pict w14:anchorId="18A5A2EE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left:0;text-align:left;margin-left:66pt;margin-top:56pt;width:143.4pt;height:37.1pt;z-index:251657728;mso-position-horizontal-relative:page;mso-position-vertical-relative:page" filled="f" stroked="f">
          <v:textbox style="mso-next-textbox:#_x0000_s2049">
            <w:txbxContent>
              <w:p w14:paraId="2BBDB246" w14:textId="77777777" w:rsidR="004B451D" w:rsidRPr="000B76DD" w:rsidRDefault="000B76DD" w:rsidP="001D4FCB">
                <w:pPr>
                  <w:jc w:val="right"/>
                  <w:rPr>
                    <w:rFonts w:ascii="Cambria" w:hAnsi="Cambria"/>
                    <w:b/>
                    <w:sz w:val="28"/>
                    <w:szCs w:val="28"/>
                    <w:lang w:val="fr-FR"/>
                  </w:rPr>
                </w:pPr>
                <w:r w:rsidRPr="000B76DD">
                  <w:rPr>
                    <w:rFonts w:ascii="Cambria" w:hAnsi="Cambria"/>
                    <w:b/>
                    <w:sz w:val="28"/>
                    <w:szCs w:val="28"/>
                    <w:lang w:val="fr-FR"/>
                  </w:rPr>
                  <w:t>Máster en Técnicas Estadísticas</w:t>
                </w:r>
              </w:p>
            </w:txbxContent>
          </v:textbox>
          <w10:wrap type="square" anchorx="page" anchory="page"/>
        </v:shape>
      </w:pict>
    </w:r>
    <w:r>
      <w:pict w14:anchorId="25684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7.35pt;height:81.35pt">
          <v:imagedata r:id="rId1" o:title="LogoMaster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559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7F4E1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E819E8"/>
    <w:multiLevelType w:val="hybridMultilevel"/>
    <w:tmpl w:val="1EF64A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6F1E4C"/>
    <w:multiLevelType w:val="hybridMultilevel"/>
    <w:tmpl w:val="BD46A0F8"/>
    <w:lvl w:ilvl="0" w:tplc="C34A76D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C4077"/>
    <w:multiLevelType w:val="hybridMultilevel"/>
    <w:tmpl w:val="7D4AF908"/>
    <w:lvl w:ilvl="0" w:tplc="A1641192">
      <w:numFmt w:val="bullet"/>
      <w:lvlText w:val="-"/>
      <w:lvlJc w:val="left"/>
      <w:pPr>
        <w:ind w:left="720" w:hanging="360"/>
      </w:pPr>
      <w:rPr>
        <w:rFonts w:ascii="Arial Narrow" w:eastAsia="Times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D09BC"/>
    <w:multiLevelType w:val="hybridMultilevel"/>
    <w:tmpl w:val="54C80164"/>
    <w:lvl w:ilvl="0" w:tplc="0F9A0946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" w:eastAsia="Times" w:hAnsi="Times" w:cs="Times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83E38F3"/>
    <w:multiLevelType w:val="hybridMultilevel"/>
    <w:tmpl w:val="138657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870"/>
    <w:rsid w:val="00006C7C"/>
    <w:rsid w:val="00056294"/>
    <w:rsid w:val="00061B53"/>
    <w:rsid w:val="000A5507"/>
    <w:rsid w:val="000B72F6"/>
    <w:rsid w:val="000B76DD"/>
    <w:rsid w:val="000D7494"/>
    <w:rsid w:val="00183B83"/>
    <w:rsid w:val="001A1E19"/>
    <w:rsid w:val="001B097E"/>
    <w:rsid w:val="001C54BE"/>
    <w:rsid w:val="001C5576"/>
    <w:rsid w:val="001D4FCB"/>
    <w:rsid w:val="00214086"/>
    <w:rsid w:val="00226475"/>
    <w:rsid w:val="00227913"/>
    <w:rsid w:val="0023548B"/>
    <w:rsid w:val="002561B4"/>
    <w:rsid w:val="0028019D"/>
    <w:rsid w:val="00296592"/>
    <w:rsid w:val="002F72F6"/>
    <w:rsid w:val="003067C7"/>
    <w:rsid w:val="00326E3E"/>
    <w:rsid w:val="00356220"/>
    <w:rsid w:val="00357022"/>
    <w:rsid w:val="003B19FC"/>
    <w:rsid w:val="003C19F4"/>
    <w:rsid w:val="003E1608"/>
    <w:rsid w:val="0042124B"/>
    <w:rsid w:val="004670D1"/>
    <w:rsid w:val="00483C20"/>
    <w:rsid w:val="0048673E"/>
    <w:rsid w:val="004B451D"/>
    <w:rsid w:val="004C348F"/>
    <w:rsid w:val="00533B2A"/>
    <w:rsid w:val="00540D35"/>
    <w:rsid w:val="0057211C"/>
    <w:rsid w:val="005B315E"/>
    <w:rsid w:val="005C7390"/>
    <w:rsid w:val="00600D41"/>
    <w:rsid w:val="00642ECE"/>
    <w:rsid w:val="0065501D"/>
    <w:rsid w:val="006B2761"/>
    <w:rsid w:val="006C49BB"/>
    <w:rsid w:val="006F4267"/>
    <w:rsid w:val="00714880"/>
    <w:rsid w:val="007351EC"/>
    <w:rsid w:val="0074161C"/>
    <w:rsid w:val="00767BA5"/>
    <w:rsid w:val="007C4A63"/>
    <w:rsid w:val="00806A43"/>
    <w:rsid w:val="00816D54"/>
    <w:rsid w:val="00880BC1"/>
    <w:rsid w:val="0088602D"/>
    <w:rsid w:val="008C0DBC"/>
    <w:rsid w:val="008C5F25"/>
    <w:rsid w:val="008C6195"/>
    <w:rsid w:val="008D5305"/>
    <w:rsid w:val="00906EBF"/>
    <w:rsid w:val="00923E8E"/>
    <w:rsid w:val="00935E56"/>
    <w:rsid w:val="0094787F"/>
    <w:rsid w:val="009552A8"/>
    <w:rsid w:val="00967B27"/>
    <w:rsid w:val="00985E1F"/>
    <w:rsid w:val="009F09F5"/>
    <w:rsid w:val="00A010DC"/>
    <w:rsid w:val="00A03D37"/>
    <w:rsid w:val="00A21688"/>
    <w:rsid w:val="00A231DE"/>
    <w:rsid w:val="00A24557"/>
    <w:rsid w:val="00AD7F20"/>
    <w:rsid w:val="00AE26E8"/>
    <w:rsid w:val="00AF1A2D"/>
    <w:rsid w:val="00B0085A"/>
    <w:rsid w:val="00B25C15"/>
    <w:rsid w:val="00B45F50"/>
    <w:rsid w:val="00B513E3"/>
    <w:rsid w:val="00B75900"/>
    <w:rsid w:val="00B76047"/>
    <w:rsid w:val="00B77A91"/>
    <w:rsid w:val="00BD6B23"/>
    <w:rsid w:val="00C501EC"/>
    <w:rsid w:val="00C9294B"/>
    <w:rsid w:val="00C94AA6"/>
    <w:rsid w:val="00CA05BB"/>
    <w:rsid w:val="00CC207D"/>
    <w:rsid w:val="00CE3ABC"/>
    <w:rsid w:val="00CE66CD"/>
    <w:rsid w:val="00CF18B9"/>
    <w:rsid w:val="00D01BA8"/>
    <w:rsid w:val="00D07CC2"/>
    <w:rsid w:val="00DE31FD"/>
    <w:rsid w:val="00DE5B4D"/>
    <w:rsid w:val="00E2184A"/>
    <w:rsid w:val="00E40B25"/>
    <w:rsid w:val="00E80A21"/>
    <w:rsid w:val="00E92797"/>
    <w:rsid w:val="00EA6154"/>
    <w:rsid w:val="00EC6F47"/>
    <w:rsid w:val="00ED4134"/>
    <w:rsid w:val="00ED62AA"/>
    <w:rsid w:val="00F13870"/>
    <w:rsid w:val="00F410C5"/>
    <w:rsid w:val="00F6500A"/>
    <w:rsid w:val="00FA6BB8"/>
    <w:rsid w:val="00FB182F"/>
    <w:rsid w:val="00FC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35F8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C20"/>
    <w:rPr>
      <w:rFonts w:ascii="Times" w:eastAsia="Times" w:hAnsi="Times"/>
      <w:sz w:val="24"/>
      <w:lang w:val="es-ES_tradnl"/>
    </w:rPr>
  </w:style>
  <w:style w:type="paragraph" w:styleId="Ttulo2">
    <w:name w:val="heading 2"/>
    <w:basedOn w:val="Normal"/>
    <w:next w:val="Normal"/>
    <w:qFormat/>
    <w:rsid w:val="00F6500A"/>
    <w:pPr>
      <w:keepNext/>
      <w:jc w:val="center"/>
      <w:outlineLvl w:val="1"/>
    </w:pPr>
    <w:rPr>
      <w:rFonts w:ascii="Times New Roman" w:eastAsia="Times New Roman" w:hAnsi="Times New Roman"/>
      <w:sz w:val="36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13870"/>
    <w:pPr>
      <w:tabs>
        <w:tab w:val="center" w:pos="4153"/>
        <w:tab w:val="right" w:pos="8306"/>
      </w:tabs>
    </w:pPr>
  </w:style>
  <w:style w:type="character" w:styleId="Hipervnculo">
    <w:name w:val="Hyperlink"/>
    <w:rsid w:val="00FC01D9"/>
    <w:rPr>
      <w:strike w:val="0"/>
      <w:dstrike w:val="0"/>
      <w:color w:val="0000FF"/>
      <w:u w:val="none"/>
      <w:effect w:val="none"/>
    </w:rPr>
  </w:style>
  <w:style w:type="paragraph" w:styleId="Piedepgina">
    <w:name w:val="footer"/>
    <w:basedOn w:val="Normal"/>
    <w:rsid w:val="00D01BA8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rsid w:val="008C6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">
    <w:name w:val="Body Text"/>
    <w:basedOn w:val="Normal"/>
    <w:rsid w:val="00483C20"/>
    <w:rPr>
      <w:b/>
      <w:u w:val="single"/>
    </w:rPr>
  </w:style>
  <w:style w:type="paragraph" w:customStyle="1" w:styleId="a">
    <w:name w:val="ﾂｬﾃ・｡ﾃθ"/>
    <w:basedOn w:val="Normal"/>
    <w:rsid w:val="008C0DBC"/>
    <w:pPr>
      <w:widowControl w:val="0"/>
      <w:autoSpaceDE w:val="0"/>
      <w:autoSpaceDN w:val="0"/>
      <w:adjustRightInd w:val="0"/>
    </w:pPr>
    <w:rPr>
      <w:rFonts w:ascii="Bitstream Charter" w:eastAsia="Times New Roman" w:hAnsi="Bitstream Charter"/>
      <w:color w:val="00000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231DE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A231DE"/>
  </w:style>
  <w:style w:type="character" w:styleId="Hipervnculovisitado">
    <w:name w:val="FollowedHyperlink"/>
    <w:basedOn w:val="Fuentedeprrafopredeter"/>
    <w:rsid w:val="00935E5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550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1678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TRABALLO FIN DE GRAO</vt:lpstr>
    </vt:vector>
  </TitlesOfParts>
  <Company>usc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TRABALLO FIN DE GRAO</dc:title>
  <dc:creator>eduarda.gonzalez</dc:creator>
  <cp:lastModifiedBy>Juan Carlos Pardo</cp:lastModifiedBy>
  <cp:revision>15</cp:revision>
  <cp:lastPrinted>2009-06-01T08:41:00Z</cp:lastPrinted>
  <dcterms:created xsi:type="dcterms:W3CDTF">2015-04-13T11:59:00Z</dcterms:created>
  <dcterms:modified xsi:type="dcterms:W3CDTF">2021-06-10T15:55:00Z</dcterms:modified>
</cp:coreProperties>
</file>